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E0" w:rsidRDefault="003B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ind w:left="2268" w:right="2268"/>
        <w:jc w:val="center"/>
      </w:pPr>
      <w:bookmarkStart w:id="0" w:name="_GoBack"/>
      <w:bookmarkEnd w:id="0"/>
      <w:r>
        <w:t>Sekretärinnentricks</w:t>
      </w:r>
    </w:p>
    <w:p w:rsidR="003B67E0" w:rsidRDefault="003B67E0"/>
    <w:p w:rsidR="003B67E0" w:rsidRDefault="003B67E0">
      <w:pPr>
        <w:pBdr>
          <w:left w:val="single" w:sz="48" w:space="4" w:color="auto"/>
          <w:right w:val="single" w:sz="48" w:space="4" w:color="auto"/>
        </w:pBdr>
        <w:jc w:val="center"/>
      </w:pPr>
      <w:r>
        <w:t>Auch mit zwei Fingern schneller als der Schall</w:t>
      </w:r>
    </w:p>
    <w:p w:rsidR="003B67E0" w:rsidRDefault="003B67E0"/>
    <w:p w:rsidR="003B67E0" w:rsidRDefault="003B67E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B67E0">
        <w:tc>
          <w:tcPr>
            <w:tcW w:w="3070" w:type="dxa"/>
            <w:shd w:val="pct20" w:color="auto" w:fill="FFFFFF"/>
          </w:tcPr>
          <w:p w:rsidR="003B67E0" w:rsidRDefault="003B67E0"/>
        </w:tc>
        <w:tc>
          <w:tcPr>
            <w:tcW w:w="3070" w:type="dxa"/>
          </w:tcPr>
          <w:p w:rsidR="003B67E0" w:rsidRDefault="003B67E0">
            <w:pPr>
              <w:jc w:val="center"/>
            </w:pPr>
            <w:r>
              <w:t xml:space="preserve">Autotext = </w:t>
            </w:r>
            <w:r w:rsidR="0080259E">
              <w:t>Schnell-/</w:t>
            </w:r>
            <w:r>
              <w:t>Text</w:t>
            </w:r>
            <w:r w:rsidR="0080259E">
              <w:t>-</w:t>
            </w:r>
            <w:proofErr w:type="spellStart"/>
            <w:r>
              <w:t>bausteine</w:t>
            </w:r>
            <w:proofErr w:type="spellEnd"/>
          </w:p>
        </w:tc>
        <w:tc>
          <w:tcPr>
            <w:tcW w:w="3070" w:type="dxa"/>
            <w:shd w:val="pct20" w:color="auto" w:fill="FFFFFF"/>
          </w:tcPr>
          <w:p w:rsidR="003B67E0" w:rsidRDefault="003B67E0"/>
        </w:tc>
      </w:tr>
    </w:tbl>
    <w:p w:rsidR="003B67E0" w:rsidRDefault="003B67E0"/>
    <w:p w:rsidR="003B67E0" w:rsidRDefault="003B67E0">
      <w:pPr>
        <w:tabs>
          <w:tab w:val="right" w:pos="8789"/>
        </w:tabs>
      </w:pPr>
      <w:r>
        <w:t>Ihr Name</w:t>
      </w:r>
      <w:r>
        <w:tab/>
      </w:r>
      <w:r w:rsidR="00235C11">
        <w:fldChar w:fldCharType="begin"/>
      </w:r>
      <w:r w:rsidR="00235C11">
        <w:instrText xml:space="preserve"> TIME \@ "yyyy-MM-dd" </w:instrText>
      </w:r>
      <w:r w:rsidR="00235C11">
        <w:fldChar w:fldCharType="separate"/>
      </w:r>
      <w:r w:rsidR="00813C9D">
        <w:rPr>
          <w:noProof/>
        </w:rPr>
        <w:t>2013-08-31</w:t>
      </w:r>
      <w:r w:rsidR="00235C11">
        <w:rPr>
          <w:noProof/>
        </w:rPr>
        <w:fldChar w:fldCharType="end"/>
      </w:r>
    </w:p>
    <w:p w:rsidR="003B67E0" w:rsidRDefault="003B67E0">
      <w:pPr>
        <w:tabs>
          <w:tab w:val="right" w:pos="8789"/>
        </w:tabs>
      </w:pPr>
      <w:r>
        <w:t>Straße</w:t>
      </w:r>
    </w:p>
    <w:p w:rsidR="003B67E0" w:rsidRDefault="003B67E0">
      <w:pPr>
        <w:tabs>
          <w:tab w:val="right" w:pos="8789"/>
        </w:tabs>
      </w:pPr>
      <w:r>
        <w:t>PLZ Ort</w:t>
      </w:r>
    </w:p>
    <w:p w:rsidR="003B67E0" w:rsidRDefault="003B67E0">
      <w:pPr>
        <w:tabs>
          <w:tab w:val="right" w:pos="8789"/>
        </w:tabs>
      </w:pPr>
    </w:p>
    <w:p w:rsidR="0080259E" w:rsidRDefault="003B67E0" w:rsidP="0080259E">
      <w:pPr>
        <w:numPr>
          <w:ilvl w:val="0"/>
          <w:numId w:val="1"/>
        </w:numPr>
        <w:tabs>
          <w:tab w:val="right" w:pos="8789"/>
        </w:tabs>
      </w:pPr>
      <w:r>
        <w:t xml:space="preserve">Schreiben Sie Ihre Absendeadresse (incl. Rechtstab und das </w:t>
      </w:r>
      <w:r w:rsidRPr="0080259E">
        <w:rPr>
          <w:rFonts w:ascii="Arial" w:hAnsi="Arial"/>
          <w:spacing w:val="52"/>
          <w:sz w:val="28"/>
        </w:rPr>
        <w:t>Datum</w:t>
      </w:r>
      <w:r>
        <w:t xml:space="preserve"> über: </w:t>
      </w:r>
      <w:r w:rsidR="0080259E">
        <w:t>EINFÜGEN-&gt;"Datum und Uhrzeit" Format bestimmen und Aktualisierungshaken kontrollieren.</w:t>
      </w:r>
    </w:p>
    <w:p w:rsidR="003B67E0" w:rsidRDefault="003B67E0" w:rsidP="0080259E">
      <w:pPr>
        <w:numPr>
          <w:ilvl w:val="0"/>
          <w:numId w:val="1"/>
        </w:numPr>
        <w:tabs>
          <w:tab w:val="right" w:pos="8789"/>
        </w:tabs>
      </w:pPr>
      <w:r>
        <w:t xml:space="preserve">Markieren Sie alles (incl. der Leerzeilen) und drücken dann ALT+F3 (alternativ </w:t>
      </w:r>
      <w:r w:rsidR="0080259E">
        <w:t>EINFÜGEN-&gt;Schnellbaustein-&gt;"Auswahl im Schnellbausteinspeichern"</w:t>
      </w:r>
      <w:r>
        <w:t xml:space="preserve"> </w:t>
      </w:r>
      <w:proofErr w:type="gramStart"/>
      <w:r>
        <w:t>vergeben</w:t>
      </w:r>
      <w:proofErr w:type="gramEnd"/>
      <w:r>
        <w:t xml:space="preserve"> nun einen aussagekräftigen Namen z.B. </w:t>
      </w:r>
      <w:proofErr w:type="spellStart"/>
      <w:r>
        <w:t>abs</w:t>
      </w:r>
      <w:proofErr w:type="spellEnd"/>
      <w:r>
        <w:t xml:space="preserve"> und klicken auf </w:t>
      </w:r>
      <w:r w:rsidR="0080259E">
        <w:t>"</w:t>
      </w:r>
      <w:r>
        <w:t>OK</w:t>
      </w:r>
      <w:r w:rsidR="0080259E">
        <w:t>"</w:t>
      </w:r>
      <w:r>
        <w:t xml:space="preserve">. </w:t>
      </w:r>
    </w:p>
    <w:p w:rsidR="004B6BA8" w:rsidRPr="00C538DF" w:rsidRDefault="003B67E0" w:rsidP="004B6BA8">
      <w:pPr>
        <w:numPr>
          <w:ilvl w:val="0"/>
          <w:numId w:val="1"/>
        </w:numPr>
        <w:tabs>
          <w:tab w:val="right" w:pos="8789"/>
        </w:tabs>
      </w:pPr>
      <w:r>
        <w:t>Wenn Sie nun an einer beliebigen Stelle in Ihrem Text(einem Text</w:t>
      </w:r>
      <w:r w:rsidRPr="00C538DF">
        <w:t>1)</w:t>
      </w:r>
      <w:r>
        <w:t xml:space="preserve">) das Kürzel tippen und dann </w:t>
      </w:r>
      <w:r w:rsidRPr="00C538DF">
        <w:t>F3</w:t>
      </w:r>
      <w:r>
        <w:t xml:space="preserve"> drücken wird dieser Textbaustein eingefügt. </w:t>
      </w:r>
    </w:p>
    <w:p w:rsidR="004B6BA8" w:rsidRPr="004B6BA8" w:rsidRDefault="004B6BA8" w:rsidP="00C538DF">
      <w:pPr>
        <w:tabs>
          <w:tab w:val="right" w:pos="8789"/>
        </w:tabs>
        <w:rPr>
          <w:vertAlign w:val="superscript"/>
        </w:rPr>
      </w:pPr>
    </w:p>
    <w:p w:rsidR="003B67E0" w:rsidRDefault="003B67E0" w:rsidP="004B6BA8">
      <w:pPr>
        <w:tabs>
          <w:tab w:val="right" w:pos="8789"/>
        </w:tabs>
        <w:rPr>
          <w:rFonts w:ascii="Arial" w:hAnsi="Arial"/>
        </w:rPr>
      </w:pPr>
      <w:r>
        <w:rPr>
          <w:vertAlign w:val="superscript"/>
        </w:rPr>
        <w:t>1)</w:t>
      </w:r>
      <w:r>
        <w:t xml:space="preserve">Hinweis: Dieser Autotext </w:t>
      </w:r>
      <w:r w:rsidR="00235C11">
        <w:t>sollte</w:t>
      </w:r>
      <w:r>
        <w:t xml:space="preserve"> generell in der </w:t>
      </w:r>
      <w:r w:rsidR="004B6BA8">
        <w:t>V</w:t>
      </w:r>
      <w:r>
        <w:t xml:space="preserve">orlage </w:t>
      </w:r>
      <w:r w:rsidR="004B6BA8">
        <w:t>"</w:t>
      </w:r>
      <w:proofErr w:type="spellStart"/>
      <w:r w:rsidR="004B6BA8">
        <w:t>Building</w:t>
      </w:r>
      <w:proofErr w:type="spellEnd"/>
      <w:r w:rsidR="004B6BA8">
        <w:t xml:space="preserve"> Block"</w:t>
      </w:r>
      <w:r w:rsidR="00235C11">
        <w:t xml:space="preserve"> gespeichert werden</w:t>
      </w:r>
      <w:r w:rsidR="00896ABB">
        <w:t xml:space="preserve">. Wenn Sie Word beenden, werden Sie gefragt, ob Sie die Änderungen dauerhaft abspeichern wollen. </w:t>
      </w:r>
      <w:r>
        <w:t xml:space="preserve"> </w:t>
      </w:r>
      <w:r w:rsidR="004B6BA8">
        <w:t xml:space="preserve">Eine Übersicht aller bisherigen Textbausteine finden Sie </w:t>
      </w:r>
      <w:r w:rsidR="00235C11">
        <w:t>EINFÜGEN-&gt;</w:t>
      </w:r>
      <w:r w:rsidR="004B6BA8">
        <w:t xml:space="preserve"> "Organizer für Bausteine". Hier können Sie auch Änderungen etc. vornehmen.</w:t>
      </w:r>
    </w:p>
    <w:p w:rsidR="003B67E0" w:rsidRDefault="003B67E0">
      <w:pPr>
        <w:tabs>
          <w:tab w:val="right" w:pos="878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B67E0">
        <w:tc>
          <w:tcPr>
            <w:tcW w:w="3070" w:type="dxa"/>
            <w:shd w:val="pct20" w:color="auto" w:fill="FFFFFF"/>
          </w:tcPr>
          <w:p w:rsidR="003B67E0" w:rsidRDefault="003B67E0"/>
        </w:tc>
        <w:tc>
          <w:tcPr>
            <w:tcW w:w="3070" w:type="dxa"/>
          </w:tcPr>
          <w:p w:rsidR="003B67E0" w:rsidRDefault="003B67E0">
            <w:pPr>
              <w:jc w:val="center"/>
            </w:pPr>
            <w:r>
              <w:t xml:space="preserve">Autokorrektur </w:t>
            </w:r>
          </w:p>
        </w:tc>
        <w:tc>
          <w:tcPr>
            <w:tcW w:w="3070" w:type="dxa"/>
            <w:shd w:val="pct20" w:color="auto" w:fill="FFFFFF"/>
          </w:tcPr>
          <w:p w:rsidR="003B67E0" w:rsidRDefault="003B67E0"/>
        </w:tc>
      </w:tr>
    </w:tbl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>Schreiben Sie bitte (</w:t>
      </w:r>
      <w:r>
        <w:rPr>
          <w:b/>
          <w:i/>
          <w:u w:val="single"/>
        </w:rPr>
        <w:t>incl. Tippfehler</w:t>
      </w:r>
      <w:r>
        <w:t>) „</w:t>
      </w:r>
      <w:proofErr w:type="spellStart"/>
      <w:r>
        <w:t>adnere</w:t>
      </w:r>
      <w:proofErr w:type="spellEnd"/>
      <w:r>
        <w:t xml:space="preserve"> </w:t>
      </w:r>
      <w:proofErr w:type="spellStart"/>
      <w:r>
        <w:t>Abeiten</w:t>
      </w:r>
      <w:proofErr w:type="spellEnd"/>
      <w:r>
        <w:t xml:space="preserve"> </w:t>
      </w:r>
      <w:proofErr w:type="spellStart"/>
      <w:r>
        <w:t>jezt</w:t>
      </w:r>
      <w:proofErr w:type="spellEnd"/>
      <w:r>
        <w:t xml:space="preserve"> </w:t>
      </w:r>
      <w:proofErr w:type="spellStart"/>
      <w:r>
        <w:t>befor</w:t>
      </w:r>
      <w:proofErr w:type="spellEnd"/>
      <w:r>
        <w:t xml:space="preserve"> ich </w:t>
      </w:r>
      <w:proofErr w:type="spellStart"/>
      <w:r>
        <w:t>arbete</w:t>
      </w:r>
      <w:proofErr w:type="spellEnd"/>
      <w:proofErr w:type="gramStart"/>
      <w:r>
        <w:t>“ !</w:t>
      </w:r>
      <w:proofErr w:type="gramEnd"/>
      <w:r>
        <w:t xml:space="preserve"> </w:t>
      </w:r>
    </w:p>
    <w:p w:rsidR="004B6BA8" w:rsidRDefault="004B6BA8">
      <w:pPr>
        <w:tabs>
          <w:tab w:val="right" w:pos="8789"/>
        </w:tabs>
      </w:pPr>
    </w:p>
    <w:p w:rsidR="004B6BA8" w:rsidRDefault="003B67E0">
      <w:pPr>
        <w:tabs>
          <w:tab w:val="right" w:pos="8789"/>
        </w:tabs>
      </w:pPr>
      <w:r>
        <w:t xml:space="preserve">Ihre Tippfehler werden </w:t>
      </w:r>
      <w:proofErr w:type="spellStart"/>
      <w:r>
        <w:t>autom</w:t>
      </w:r>
      <w:proofErr w:type="spellEnd"/>
      <w:r>
        <w:t xml:space="preserve">. korrigiert. Quelle: </w:t>
      </w:r>
      <w:r w:rsidR="00235C11">
        <w:t>DATEI</w:t>
      </w:r>
      <w:r w:rsidR="004B6BA8">
        <w:t>-&gt;</w:t>
      </w:r>
      <w:r w:rsidR="00235C11">
        <w:t xml:space="preserve"> </w:t>
      </w:r>
      <w:r w:rsidR="004B6BA8">
        <w:t>Optionen-&gt;</w:t>
      </w:r>
      <w:r w:rsidR="00C538DF">
        <w:t xml:space="preserve"> </w:t>
      </w:r>
      <w:r w:rsidR="004B6BA8">
        <w:t>Dokumentenprüfung-&gt;</w:t>
      </w:r>
      <w:proofErr w:type="spellStart"/>
      <w:r w:rsidR="004B6BA8">
        <w:t>AutoKorrektur</w:t>
      </w:r>
      <w:proofErr w:type="spellEnd"/>
      <w:r w:rsidR="004B6BA8">
        <w:t>-Optionen</w:t>
      </w:r>
    </w:p>
    <w:p w:rsidR="004B6BA8" w:rsidRDefault="004B6BA8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>Man kann diese Funktion aber auch benutzen, wenn man einen langen Ausdruck häufiger schreiben muß. Sie richten in der Autokorrektur eine neue Zeile ein: VN = Kürzel Langtext: „Versicherungsnehmer mein Einkommen“ -&gt; Hinzufügen -&gt; „OK“</w:t>
      </w:r>
    </w:p>
    <w:p w:rsidR="003B67E0" w:rsidRDefault="003B67E0">
      <w:pPr>
        <w:tabs>
          <w:tab w:val="right" w:pos="8789"/>
        </w:tabs>
      </w:pPr>
      <w:r>
        <w:t>Der Unterschied zum Autotext ist, Sie brauchen nicht F3 zu drücken, können aber auch nicht ganze Texte darin abspeichern. Tip: benutzen Sie nicht als Kürzel für „dienstags in Essen“ = die</w:t>
      </w:r>
    </w:p>
    <w:p w:rsidR="003B67E0" w:rsidRDefault="003B67E0">
      <w:pPr>
        <w:tabs>
          <w:tab w:val="right" w:pos="8789"/>
        </w:tabs>
      </w:pPr>
    </w:p>
    <w:p w:rsidR="004B6BA8" w:rsidRPr="00235C11" w:rsidRDefault="004B6BA8">
      <w:pPr>
        <w:tabs>
          <w:tab w:val="right" w:pos="8789"/>
        </w:tabs>
        <w:rPr>
          <w:u w:val="words" w:color="FF0000"/>
        </w:rPr>
      </w:pPr>
      <w:r w:rsidRPr="00235C11">
        <w:rPr>
          <w:u w:val="words" w:color="FF0000"/>
        </w:rPr>
        <w:t>Hier besteht auch die Möglichkeit-&gt;</w:t>
      </w:r>
      <w:r w:rsidR="000B30C8" w:rsidRPr="00235C11">
        <w:rPr>
          <w:u w:val="words" w:color="FF0000"/>
        </w:rPr>
        <w:t>"</w:t>
      </w:r>
      <w:r w:rsidRPr="00235C11">
        <w:rPr>
          <w:u w:val="words" w:color="FF0000"/>
        </w:rPr>
        <w:t>AutoKorrektur</w:t>
      </w:r>
      <w:r w:rsidR="000B30C8" w:rsidRPr="00235C11">
        <w:rPr>
          <w:u w:val="words" w:color="FF0000"/>
        </w:rPr>
        <w:t>"</w:t>
      </w:r>
      <w:r w:rsidRPr="00235C11">
        <w:rPr>
          <w:u w:val="words" w:color="FF0000"/>
        </w:rPr>
        <w:t xml:space="preserve"> </w:t>
      </w:r>
      <w:r w:rsidR="000B30C8" w:rsidRPr="00235C11">
        <w:rPr>
          <w:u w:val="words" w:color="FF0000"/>
        </w:rPr>
        <w:t xml:space="preserve">und "AutoFormat </w:t>
      </w:r>
      <w:r w:rsidRPr="00235C11">
        <w:rPr>
          <w:u w:val="words" w:color="FF0000"/>
        </w:rPr>
        <w:t>während der Eingabe</w:t>
      </w:r>
      <w:r w:rsidR="000B30C8" w:rsidRPr="00235C11">
        <w:rPr>
          <w:u w:val="words" w:color="FF0000"/>
        </w:rPr>
        <w:t>" Grundeinstellungen zu ändern</w:t>
      </w:r>
      <w:proofErr w:type="gramStart"/>
      <w:r w:rsidR="000B30C8" w:rsidRPr="00235C11">
        <w:rPr>
          <w:u w:val="words" w:color="FF0000"/>
        </w:rPr>
        <w:t>!(</w:t>
      </w:r>
      <w:proofErr w:type="gramEnd"/>
      <w:r w:rsidR="000B30C8" w:rsidRPr="00235C11">
        <w:rPr>
          <w:u w:val="words" w:color="FF0000"/>
        </w:rPr>
        <w:t>Anführungszeichen; nach .Groß…….)</w:t>
      </w:r>
    </w:p>
    <w:p w:rsidR="003B67E0" w:rsidRDefault="003B67E0">
      <w:pPr>
        <w:tabs>
          <w:tab w:val="right" w:pos="878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2761"/>
      </w:tblGrid>
      <w:tr w:rsidR="003B67E0">
        <w:tc>
          <w:tcPr>
            <w:tcW w:w="2764" w:type="dxa"/>
            <w:shd w:val="pct20" w:color="auto" w:fill="FFFFFF"/>
          </w:tcPr>
          <w:p w:rsidR="003B67E0" w:rsidRDefault="003B67E0"/>
        </w:tc>
        <w:tc>
          <w:tcPr>
            <w:tcW w:w="3685" w:type="dxa"/>
          </w:tcPr>
          <w:p w:rsidR="003B67E0" w:rsidRDefault="003B67E0">
            <w:pPr>
              <w:jc w:val="center"/>
            </w:pPr>
            <w:r>
              <w:t>Ersetzen von falschen Ausdrücken etc.</w:t>
            </w:r>
          </w:p>
        </w:tc>
        <w:tc>
          <w:tcPr>
            <w:tcW w:w="2761" w:type="dxa"/>
            <w:shd w:val="pct20" w:color="auto" w:fill="FFFFFF"/>
          </w:tcPr>
          <w:p w:rsidR="003B67E0" w:rsidRDefault="003B67E0"/>
        </w:tc>
      </w:tr>
    </w:tbl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>Sie haben über –zig Seiten den Namen Maier mit „ai“ geschrieben, nun stellen Sie fest Sie schreibt sich mit „ei“.</w:t>
      </w:r>
    </w:p>
    <w:p w:rsidR="003B67E0" w:rsidRDefault="003B67E0">
      <w:pPr>
        <w:tabs>
          <w:tab w:val="right" w:pos="8789"/>
        </w:tabs>
      </w:pPr>
      <w:r>
        <w:t>Schreiben Sie bitte 1x folgenden Satz „Mit Alf gehen wir zu Ralf.“</w:t>
      </w:r>
    </w:p>
    <w:p w:rsidR="003B67E0" w:rsidRDefault="003B67E0">
      <w:pPr>
        <w:tabs>
          <w:tab w:val="right" w:pos="8789"/>
        </w:tabs>
      </w:pPr>
      <w:r>
        <w:t>Kopieren Sie diesen Satz ca. 10x (über den Papierkorb)</w:t>
      </w:r>
    </w:p>
    <w:p w:rsidR="003B67E0" w:rsidRDefault="003B67E0">
      <w:pPr>
        <w:tabs>
          <w:tab w:val="right" w:pos="8789"/>
        </w:tabs>
      </w:pPr>
      <w:r>
        <w:t>Stellen Sie den Cursor vor den ersten Testsatz</w:t>
      </w:r>
    </w:p>
    <w:p w:rsidR="003B67E0" w:rsidRDefault="00B84003">
      <w:pPr>
        <w:tabs>
          <w:tab w:val="right" w:pos="8789"/>
        </w:tabs>
      </w:pPr>
      <w:r w:rsidRPr="00235C11">
        <w:rPr>
          <w:u w:val="single"/>
        </w:rPr>
        <w:t xml:space="preserve">STRG+F -&gt; </w:t>
      </w:r>
      <w:r w:rsidR="00235C11" w:rsidRPr="00235C11">
        <w:rPr>
          <w:u w:val="single"/>
        </w:rPr>
        <w:t>Navigationsfenster geht auf – dort auf den kleinen Laufpfeil-&gt;</w:t>
      </w:r>
      <w:r w:rsidRPr="00235C11">
        <w:rPr>
          <w:u w:val="single"/>
        </w:rPr>
        <w:t>Ersetzen</w:t>
      </w:r>
      <w:r w:rsidR="003B67E0">
        <w:t xml:space="preserve"> Sie nun das Wort „Alf“ durch „Garfield“. Probieren Sie! Falls es nicht richtig läuft, Abbrechen oder Rückgängig und „</w:t>
      </w:r>
      <w:r w:rsidR="003B67E0">
        <w:rPr>
          <w:rFonts w:ascii="Arial" w:hAnsi="Arial"/>
        </w:rPr>
        <w:t>erweitert</w:t>
      </w:r>
      <w:r w:rsidR="003B67E0">
        <w:t>“ erneut versuchen!</w:t>
      </w:r>
    </w:p>
    <w:p w:rsidR="003B67E0" w:rsidRDefault="003B67E0">
      <w:pPr>
        <w:tabs>
          <w:tab w:val="right" w:pos="8789"/>
        </w:tabs>
      </w:pPr>
    </w:p>
    <w:p w:rsidR="003B67E0" w:rsidRDefault="003B67E0">
      <w:pPr>
        <w:pStyle w:val="Textkrper"/>
      </w:pPr>
      <w:r>
        <w:t xml:space="preserve">Tip: Wenn Sie in einem großen Dokument etwas (Text, Formate, Sonstiges) ersetzen wollen, Dokument vorher abspeichern -&gt; ersetzen -&gt; unter einem anderen Namen erneut speichern -&gt; kontrollieren und dann erst das alte Dokument löschen </w:t>
      </w:r>
    </w:p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2761"/>
      </w:tblGrid>
      <w:tr w:rsidR="003B67E0">
        <w:tc>
          <w:tcPr>
            <w:tcW w:w="2764" w:type="dxa"/>
            <w:shd w:val="pct20" w:color="auto" w:fill="FFFFFF"/>
          </w:tcPr>
          <w:p w:rsidR="003B67E0" w:rsidRDefault="003B67E0"/>
        </w:tc>
        <w:tc>
          <w:tcPr>
            <w:tcW w:w="3685" w:type="dxa"/>
          </w:tcPr>
          <w:p w:rsidR="003B67E0" w:rsidRDefault="003B67E0">
            <w:pPr>
              <w:jc w:val="center"/>
            </w:pPr>
            <w:r>
              <w:t>Austausch von Textteilen zw. Dokumenten</w:t>
            </w:r>
          </w:p>
        </w:tc>
        <w:tc>
          <w:tcPr>
            <w:tcW w:w="2761" w:type="dxa"/>
            <w:shd w:val="pct20" w:color="auto" w:fill="FFFFFF"/>
          </w:tcPr>
          <w:p w:rsidR="003B67E0" w:rsidRDefault="003B67E0"/>
        </w:tc>
      </w:tr>
    </w:tbl>
    <w:p w:rsidR="003B67E0" w:rsidRDefault="003B67E0">
      <w:pPr>
        <w:tabs>
          <w:tab w:val="right" w:pos="8789"/>
        </w:tabs>
      </w:pPr>
    </w:p>
    <w:p w:rsidR="003B67E0" w:rsidRDefault="003B67E0">
      <w:pPr>
        <w:tabs>
          <w:tab w:val="right" w:pos="8789"/>
        </w:tabs>
      </w:pPr>
      <w:r>
        <w:t xml:space="preserve">Öffnen Sie ein zweites Dokument. Markieren Sie in diesem Dokument eine Passage und kopieren diese (RMT), wechseln dann über </w:t>
      </w:r>
      <w:r w:rsidR="00B84003">
        <w:t>ANSICHT-&gt;Fenster wechseln zu</w:t>
      </w:r>
      <w:r>
        <w:t xml:space="preserve"> diesem Dokument zurück und fügen die Passage ein (RMT).</w:t>
      </w:r>
    </w:p>
    <w:p w:rsidR="003B67E0" w:rsidRDefault="003B67E0">
      <w:pPr>
        <w:tabs>
          <w:tab w:val="right" w:pos="8789"/>
        </w:tabs>
      </w:pPr>
      <w:r>
        <w:t xml:space="preserve">Alternativ könne Sie auch beide (mehrer) Dokumente am Bildschirm gleichzeitig anzeigen lassen </w:t>
      </w:r>
      <w:r w:rsidR="00230801">
        <w:t>ANSICHT-&gt;</w:t>
      </w:r>
      <w:r>
        <w:t xml:space="preserve"> </w:t>
      </w:r>
      <w:r w:rsidR="00230801">
        <w:t>"</w:t>
      </w:r>
      <w:r>
        <w:t>Alle anordnen</w:t>
      </w:r>
      <w:r w:rsidR="00230801">
        <w:t>"</w:t>
      </w:r>
      <w:r>
        <w:t>.</w:t>
      </w:r>
    </w:p>
    <w:sectPr w:rsidR="003B67E0" w:rsidSect="00813C9D">
      <w:pgSz w:w="11906" w:h="16838"/>
      <w:pgMar w:top="666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64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53"/>
    <w:rsid w:val="000B30C8"/>
    <w:rsid w:val="00230801"/>
    <w:rsid w:val="00235C11"/>
    <w:rsid w:val="00266753"/>
    <w:rsid w:val="003B67E0"/>
    <w:rsid w:val="0042573B"/>
    <w:rsid w:val="004B6BA8"/>
    <w:rsid w:val="004E1735"/>
    <w:rsid w:val="00707B2B"/>
    <w:rsid w:val="0080259E"/>
    <w:rsid w:val="00813C9D"/>
    <w:rsid w:val="00896ABB"/>
    <w:rsid w:val="00B049A0"/>
    <w:rsid w:val="00B84003"/>
    <w:rsid w:val="00C538DF"/>
    <w:rsid w:val="00E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49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049A0"/>
    <w:pPr>
      <w:tabs>
        <w:tab w:val="right" w:pos="8789"/>
      </w:tabs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49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049A0"/>
    <w:pPr>
      <w:tabs>
        <w:tab w:val="right" w:pos="8789"/>
      </w:tabs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Sekretärinnentricks</vt:lpstr>
    </vt:vector>
  </TitlesOfParts>
  <Company>Testversion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Sekretärinnentricks</dc:title>
  <dc:subject/>
  <dc:creator>Wein</dc:creator>
  <cp:keywords>menue dokument name autotext text </cp:keywords>
  <dc:description>Quelle: Menue Extrasd -&gt; Autokorrektur. Rechtstab und das Datum über: Menue Einfügen -&gt; „Datum und Uhrzeit“ (alternativ: Menue Einfügen -&gt; Feld -&gt; Aktualdat-&gt;Optionen -&gt; (anklicken oder selbst entwerfen)-&gt;  Hinzufügen und 2x „OK“)_x000d_Markieren Sie alles (incl. der Leerzeilen) und drücken dann ALT+F3 (alternativ Menue Einfügen -&gt; Autotext -&gt; Autotext (oder Neu)) vergeben nun einen aussagekräftigen Namen z.B. abs und klicken auf („Hinzufügen“) „OK“. angezeigt.)_x000d__x000d_1)Hinweis: Dieser Autotext wird generell in der Druckformatvorlage „normal.dot“ abgelegt. </dc:description>
  <cp:lastModifiedBy>jwein</cp:lastModifiedBy>
  <cp:revision>4</cp:revision>
  <dcterms:created xsi:type="dcterms:W3CDTF">2013-02-03T20:41:00Z</dcterms:created>
  <dcterms:modified xsi:type="dcterms:W3CDTF">2013-08-31T18:51:00Z</dcterms:modified>
</cp:coreProperties>
</file>